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04E05EA3" w:rsidR="006B3775" w:rsidRDefault="463D1909" w:rsidP="463D1909">
      <w:pPr>
        <w:rPr>
          <w:sz w:val="40"/>
          <w:szCs w:val="40"/>
        </w:rPr>
      </w:pPr>
      <w:r>
        <w:t xml:space="preserve">                                  </w:t>
      </w:r>
      <w:r w:rsidR="009B7B3D">
        <w:t xml:space="preserve">               </w:t>
      </w:r>
      <w:r>
        <w:t xml:space="preserve">   </w:t>
      </w:r>
      <w:r w:rsidRPr="463D1909">
        <w:rPr>
          <w:sz w:val="40"/>
          <w:szCs w:val="40"/>
        </w:rPr>
        <w:t>Regents Park Bowling Club</w:t>
      </w:r>
    </w:p>
    <w:p w14:paraId="176A4501" w14:textId="2FBA4B61" w:rsidR="463D1909" w:rsidRDefault="463D1909" w:rsidP="463D1909">
      <w:pPr>
        <w:rPr>
          <w:sz w:val="40"/>
          <w:szCs w:val="40"/>
        </w:rPr>
      </w:pPr>
      <w:r w:rsidRPr="463D1909">
        <w:rPr>
          <w:sz w:val="40"/>
          <w:szCs w:val="40"/>
        </w:rPr>
        <w:t xml:space="preserve">                              </w:t>
      </w:r>
      <w:r w:rsidR="009B7B3D">
        <w:rPr>
          <w:sz w:val="40"/>
          <w:szCs w:val="40"/>
        </w:rPr>
        <w:t xml:space="preserve">        </w:t>
      </w:r>
      <w:r w:rsidR="00E072D9">
        <w:rPr>
          <w:sz w:val="40"/>
          <w:szCs w:val="40"/>
        </w:rPr>
        <w:t xml:space="preserve">  Ladies Committee</w:t>
      </w:r>
    </w:p>
    <w:p w14:paraId="18EA90EC" w14:textId="662DF5A7" w:rsidR="00E072D9" w:rsidRDefault="00E072D9" w:rsidP="463D1909"/>
    <w:p w14:paraId="0C36034E" w14:textId="6E31F81C" w:rsidR="00E072D9" w:rsidRDefault="00E072D9" w:rsidP="463D1909">
      <w:r>
        <w:t>Year                        Patron                      President                        Secretary                     Treasurer</w:t>
      </w:r>
    </w:p>
    <w:p w14:paraId="00C3468D" w14:textId="77777777" w:rsidR="00E072D9" w:rsidRDefault="00E072D9" w:rsidP="463D1909">
      <w:r>
        <w:t xml:space="preserve">1992                    V. Hedges                      A. Sutton.                     P. </w:t>
      </w:r>
      <w:proofErr w:type="spellStart"/>
      <w:r>
        <w:t>Trenear</w:t>
      </w:r>
      <w:proofErr w:type="spellEnd"/>
      <w:r>
        <w:t xml:space="preserve">                  B. Parris</w:t>
      </w:r>
    </w:p>
    <w:p w14:paraId="669C326F" w14:textId="77777777" w:rsidR="00C46BE5" w:rsidRDefault="00E072D9" w:rsidP="463D1909">
      <w:r>
        <w:t xml:space="preserve">1993                    V. Hedges                      P. </w:t>
      </w:r>
      <w:proofErr w:type="spellStart"/>
      <w:r>
        <w:t>Trenear</w:t>
      </w:r>
      <w:proofErr w:type="spellEnd"/>
      <w:r>
        <w:t>.                    L. Goodwin.               B. Parris</w:t>
      </w:r>
    </w:p>
    <w:p w14:paraId="1EBEBE1D" w14:textId="77777777" w:rsidR="00C46BE5" w:rsidRDefault="00C46BE5" w:rsidP="463D1909">
      <w:r>
        <w:t xml:space="preserve">1994                    V. Hedges.                     P. </w:t>
      </w:r>
      <w:proofErr w:type="spellStart"/>
      <w:r>
        <w:t>Trenear</w:t>
      </w:r>
      <w:proofErr w:type="spellEnd"/>
      <w:r>
        <w:t xml:space="preserve">                     L. Goodwin                B. Parris</w:t>
      </w:r>
    </w:p>
    <w:p w14:paraId="035D5CC8" w14:textId="77777777" w:rsidR="00C01AD9" w:rsidRDefault="00C46BE5" w:rsidP="463D1909">
      <w:r>
        <w:t>1995                    V. Hedge</w:t>
      </w:r>
      <w:r w:rsidR="00C01AD9">
        <w:t xml:space="preserve">s                      P. </w:t>
      </w:r>
      <w:proofErr w:type="spellStart"/>
      <w:r w:rsidR="00C01AD9">
        <w:t>Trenear</w:t>
      </w:r>
      <w:proofErr w:type="spellEnd"/>
      <w:r w:rsidR="00C01AD9">
        <w:t xml:space="preserve">                     L. Goodwin                B. Parris</w:t>
      </w:r>
    </w:p>
    <w:p w14:paraId="6BF40779" w14:textId="77777777" w:rsidR="00C01AD9" w:rsidRDefault="00C01AD9" w:rsidP="463D1909">
      <w:r>
        <w:t>1996                    V. Hedges.                     N. Cooper                      L. Goodwin                B. Parris</w:t>
      </w:r>
    </w:p>
    <w:p w14:paraId="73E680A3" w14:textId="77777777" w:rsidR="00F03975" w:rsidRDefault="00C01AD9" w:rsidP="463D1909">
      <w:r>
        <w:t>1997</w:t>
      </w:r>
      <w:r w:rsidR="00E072D9">
        <w:t xml:space="preserve">    </w:t>
      </w:r>
      <w:r w:rsidR="00F03975">
        <w:t xml:space="preserve">                V. Hedges                      N. Cooper.                     L. Goodwin.               B. Parris</w:t>
      </w:r>
    </w:p>
    <w:p w14:paraId="498B1EF9" w14:textId="77777777" w:rsidR="00F03975" w:rsidRDefault="00F03975" w:rsidP="463D1909">
      <w:r>
        <w:t>1998                    V. Hedges.                     N. Cooper.                     L. Goodwin.               V. Sayer.</w:t>
      </w:r>
    </w:p>
    <w:p w14:paraId="2808E4C5" w14:textId="77777777" w:rsidR="00F03975" w:rsidRDefault="00F03975" w:rsidP="463D1909">
      <w:r>
        <w:t xml:space="preserve">1999                     V. Hedges                     A. Brown                        P. </w:t>
      </w:r>
      <w:proofErr w:type="spellStart"/>
      <w:r>
        <w:t>Trenear</w:t>
      </w:r>
      <w:proofErr w:type="spellEnd"/>
      <w:r>
        <w:t>.                 V. Sayer.</w:t>
      </w:r>
    </w:p>
    <w:p w14:paraId="6DBA6EA6" w14:textId="77777777" w:rsidR="00F03975" w:rsidRDefault="00F03975" w:rsidP="463D1909">
      <w:r>
        <w:t>2000                    V. Hedges.                     A. Brown                        J. Samuel.                   V. Sayer.</w:t>
      </w:r>
    </w:p>
    <w:p w14:paraId="3AFF4A22" w14:textId="77777777" w:rsidR="00F03975" w:rsidRDefault="00F03975" w:rsidP="463D1909">
      <w:r>
        <w:t>2001                    V. Hedges.                     A. Brown.                       J. Samuel.                   V. Sayer</w:t>
      </w:r>
    </w:p>
    <w:p w14:paraId="69E008E3" w14:textId="77777777" w:rsidR="000A01BD" w:rsidRDefault="00F03975" w:rsidP="463D1909">
      <w:r>
        <w:t xml:space="preserve">2002                    V. Hedges.                     </w:t>
      </w:r>
      <w:r w:rsidR="000A01BD">
        <w:t>V. Sayer.                         J. Samuel.                   R. Simms.</w:t>
      </w:r>
    </w:p>
    <w:p w14:paraId="3B65BA6E" w14:textId="77777777" w:rsidR="000A01BD" w:rsidRDefault="000A01BD" w:rsidP="463D1909">
      <w:r>
        <w:t>2003                    V. Hedges.                     V. Sayer.                         J. Samuel.                   B. Parris.</w:t>
      </w:r>
    </w:p>
    <w:p w14:paraId="5DCC61A9" w14:textId="77777777" w:rsidR="000A01BD" w:rsidRDefault="000A01BD" w:rsidP="463D1909">
      <w:r>
        <w:t>2004                    V. Hedges.                     L. Miller.                         J. Samuel.                   B. Parris.</w:t>
      </w:r>
    </w:p>
    <w:p w14:paraId="473F3283" w14:textId="77777777" w:rsidR="000A01BD" w:rsidRDefault="000A01BD" w:rsidP="463D1909">
      <w:r>
        <w:t>2005                    V. Hedges.                     N. Buckley.                     J. Samuel.                   R. Simms</w:t>
      </w:r>
    </w:p>
    <w:p w14:paraId="3E1CF9AA" w14:textId="77777777" w:rsidR="000A01BD" w:rsidRDefault="000A01BD" w:rsidP="463D1909">
      <w:r>
        <w:t>2006                         ?                                 N. Buckley                      J. Samuel.                   R. Simms.</w:t>
      </w:r>
    </w:p>
    <w:p w14:paraId="691131E1" w14:textId="77777777" w:rsidR="000A01BD" w:rsidRDefault="000A01BD" w:rsidP="463D1909">
      <w:r>
        <w:t>2007                         ?                                 N. Buckley.                     J. Collins.                     S. Butler</w:t>
      </w:r>
    </w:p>
    <w:p w14:paraId="0E084E33" w14:textId="3186A9ED" w:rsidR="00E072D9" w:rsidRPr="00E072D9" w:rsidRDefault="000A01BD" w:rsidP="463D1909">
      <w:r>
        <w:t>2008                         ?                                      ?                                  S. Butler.                     S. Butler</w:t>
      </w:r>
      <w:r w:rsidR="00E072D9">
        <w:t xml:space="preserve">   </w:t>
      </w:r>
    </w:p>
    <w:p w14:paraId="6E81B3AE" w14:textId="6C2084B2" w:rsidR="00641F97" w:rsidRDefault="463D1909" w:rsidP="463D1909">
      <w:pPr>
        <w:rPr>
          <w:sz w:val="40"/>
          <w:szCs w:val="40"/>
        </w:rPr>
      </w:pPr>
      <w:r w:rsidRPr="463D1909">
        <w:rPr>
          <w:sz w:val="40"/>
          <w:szCs w:val="40"/>
        </w:rPr>
        <w:t xml:space="preserve">             </w:t>
      </w:r>
      <w:r w:rsidR="009B7B3D">
        <w:rPr>
          <w:sz w:val="40"/>
          <w:szCs w:val="40"/>
        </w:rPr>
        <w:t xml:space="preserve">    </w:t>
      </w:r>
      <w:r w:rsidR="00641F97">
        <w:rPr>
          <w:sz w:val="40"/>
          <w:szCs w:val="40"/>
        </w:rPr>
        <w:t xml:space="preserve">                        </w:t>
      </w:r>
    </w:p>
    <w:p w14:paraId="23D32E8A" w14:textId="0CF22852" w:rsidR="00467F4D" w:rsidRPr="00300382" w:rsidRDefault="00300382" w:rsidP="463D1909">
      <w:r>
        <w:t xml:space="preserve">                                  </w:t>
      </w:r>
      <w:r w:rsidR="00641F97">
        <w:rPr>
          <w:sz w:val="40"/>
          <w:szCs w:val="40"/>
        </w:rPr>
        <w:t xml:space="preserve">    </w:t>
      </w:r>
    </w:p>
    <w:p w14:paraId="54E0EDE9" w14:textId="5282DBA3" w:rsidR="00467F4D" w:rsidRPr="00B608E2" w:rsidRDefault="00467F4D" w:rsidP="00B608E2">
      <w:pPr>
        <w:spacing w:line="276" w:lineRule="auto"/>
        <w:jc w:val="both"/>
        <w:rPr>
          <w:sz w:val="40"/>
          <w:szCs w:val="40"/>
        </w:rPr>
      </w:pPr>
    </w:p>
    <w:p w14:paraId="3AAE5F56" w14:textId="77777777" w:rsidR="00467F4D" w:rsidRDefault="00467F4D" w:rsidP="00467F4D">
      <w:pPr>
        <w:pStyle w:val="NoSpacing"/>
      </w:pPr>
    </w:p>
    <w:p w14:paraId="42D5B973" w14:textId="6FF36DBF" w:rsidR="463D1909" w:rsidRDefault="463D1909" w:rsidP="463D1909"/>
    <w:p w14:paraId="53043B64" w14:textId="3CF2C07A" w:rsidR="463D1909" w:rsidRDefault="463D1909" w:rsidP="463D1909"/>
    <w:p w14:paraId="1067C14F" w14:textId="35169027" w:rsidR="463D1909" w:rsidRDefault="463D1909" w:rsidP="463D1909">
      <w:r w:rsidRPr="463D1909">
        <w:t xml:space="preserve">                </w:t>
      </w:r>
    </w:p>
    <w:sectPr w:rsidR="463D1909" w:rsidSect="00467F4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C112C3"/>
    <w:rsid w:val="000A01BD"/>
    <w:rsid w:val="0023296B"/>
    <w:rsid w:val="002934DB"/>
    <w:rsid w:val="002A1B5A"/>
    <w:rsid w:val="002F3998"/>
    <w:rsid w:val="00300382"/>
    <w:rsid w:val="00467F4D"/>
    <w:rsid w:val="00641F97"/>
    <w:rsid w:val="006B3775"/>
    <w:rsid w:val="007C0ED2"/>
    <w:rsid w:val="009A7DF6"/>
    <w:rsid w:val="009B7B3D"/>
    <w:rsid w:val="00B608E2"/>
    <w:rsid w:val="00B71D73"/>
    <w:rsid w:val="00B8352B"/>
    <w:rsid w:val="00C01AD9"/>
    <w:rsid w:val="00C46BE5"/>
    <w:rsid w:val="00E072D9"/>
    <w:rsid w:val="00E5045F"/>
    <w:rsid w:val="00E62764"/>
    <w:rsid w:val="00F03975"/>
    <w:rsid w:val="34C112C3"/>
    <w:rsid w:val="463D1909"/>
    <w:rsid w:val="481CF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12C3"/>
  <w15:chartTrackingRefBased/>
  <w15:docId w15:val="{03DAD5FF-2C99-48FE-9CF3-94A681D8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F4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F4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F4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F4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F4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F4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F4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F4D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F4D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F4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67F4D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67F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F4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F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F4D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F4D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F4D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F4D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F4D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F4D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467F4D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67F4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7F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F4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67F4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67F4D"/>
    <w:rPr>
      <w:b/>
      <w:bCs/>
    </w:rPr>
  </w:style>
  <w:style w:type="character" w:styleId="Emphasis">
    <w:name w:val="Emphasis"/>
    <w:basedOn w:val="DefaultParagraphFont"/>
    <w:uiPriority w:val="20"/>
    <w:qFormat/>
    <w:rsid w:val="00467F4D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67F4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67F4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F4D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F4D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467F4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67F4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67F4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67F4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67F4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7F4D"/>
    <w:pPr>
      <w:outlineLvl w:val="9"/>
    </w:pPr>
  </w:style>
  <w:style w:type="paragraph" w:styleId="ListParagraph">
    <w:name w:val="List Paragraph"/>
    <w:basedOn w:val="Normal"/>
    <w:uiPriority w:val="34"/>
    <w:qFormat/>
    <w:rsid w:val="00467F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C0AB5B6FA0843BE74DB22E554DD40" ma:contentTypeVersion="19" ma:contentTypeDescription="Create a new document." ma:contentTypeScope="" ma:versionID="b5a4c7fa28dff248cd6ba75a3a3c3116">
  <xsd:schema xmlns:xsd="http://www.w3.org/2001/XMLSchema" xmlns:xs="http://www.w3.org/2001/XMLSchema" xmlns:p="http://schemas.microsoft.com/office/2006/metadata/properties" xmlns:ns2="c4065b58-62ec-4896-a0a4-ca62dea74a0e" xmlns:ns3="03afc615-0397-45ad-afbd-34724bd0a263" targetNamespace="http://schemas.microsoft.com/office/2006/metadata/properties" ma:root="true" ma:fieldsID="fb5e3f09ad8b18fb5afcc21fc8effa47" ns2:_="" ns3:_="">
    <xsd:import namespace="c4065b58-62ec-4896-a0a4-ca62dea74a0e"/>
    <xsd:import namespace="03afc615-0397-45ad-afbd-34724bd0a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65b58-62ec-4896-a0a4-ca62dea74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c98fb6-e06c-4d57-8d00-cf55709b2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fc615-0397-45ad-afbd-34724bd0a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2b90c1-1d0e-424c-84b8-2a053feea67b}" ma:internalName="TaxCatchAll" ma:showField="CatchAllData" ma:web="03afc615-0397-45ad-afbd-34724bd0a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065b58-62ec-4896-a0a4-ca62dea74a0e">
      <Terms xmlns="http://schemas.microsoft.com/office/infopath/2007/PartnerControls"/>
    </lcf76f155ced4ddcb4097134ff3c332f>
    <TaxCatchAll xmlns="03afc615-0397-45ad-afbd-34724bd0a263" xsi:nil="true"/>
  </documentManagement>
</p:properties>
</file>

<file path=customXml/itemProps1.xml><?xml version="1.0" encoding="utf-8"?>
<ds:datastoreItem xmlns:ds="http://schemas.openxmlformats.org/officeDocument/2006/customXml" ds:itemID="{FC0806AA-40EA-4C37-AE86-BEDB7CB79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6BEEF-FE35-49CD-8ED1-B3B3B5569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65b58-62ec-4896-a0a4-ca62dea74a0e"/>
    <ds:schemaRef ds:uri="03afc615-0397-45ad-afbd-34724bd0a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2769F-078B-4673-9BDA-8E1FC3793A6B}">
  <ds:schemaRefs>
    <ds:schemaRef ds:uri="http://schemas.microsoft.com/office/2006/metadata/properties"/>
    <ds:schemaRef ds:uri="http://schemas.microsoft.com/office/infopath/2007/PartnerControls"/>
    <ds:schemaRef ds:uri="c4065b58-62ec-4896-a0a4-ca62dea74a0e"/>
    <ds:schemaRef ds:uri="03afc615-0397-45ad-afbd-34724bd0a2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BAIN</dc:creator>
  <cp:keywords/>
  <dc:description/>
  <cp:lastModifiedBy>Armin Alagic</cp:lastModifiedBy>
  <cp:revision>3</cp:revision>
  <cp:lastPrinted>2022-02-20T05:13:00Z</cp:lastPrinted>
  <dcterms:created xsi:type="dcterms:W3CDTF">2025-10-21T23:40:00Z</dcterms:created>
  <dcterms:modified xsi:type="dcterms:W3CDTF">2025-10-21T23:40:00Z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0x010100795C0AB5B6FA0843BE74DB22E554DD40</vt:lpwstr>
  </property>
  <property fmtid="{D5CDD505-2E9C-101B-9397-08002B2CF9AE}" pid="3" name="MSIP_Label_3d78b3d7-0ef2-44ab-bd95-b3a9778119b0_Enabled">
    <vt:lpwstr>true</vt:lpwstr>
  </property>
  <property fmtid="{D5CDD505-2E9C-101B-9397-08002B2CF9AE}" pid="4" name="MSIP_Label_3d78b3d7-0ef2-44ab-bd95-b3a9778119b0_SetDate">
    <vt:lpwstr>2025-10-21T23:40:27Z</vt:lpwstr>
  </property>
  <property fmtid="{D5CDD505-2E9C-101B-9397-08002B2CF9AE}" pid="5" name="MSIP_Label_3d78b3d7-0ef2-44ab-bd95-b3a9778119b0_Method">
    <vt:lpwstr>Standard</vt:lpwstr>
  </property>
  <property fmtid="{D5CDD505-2E9C-101B-9397-08002B2CF9AE}" pid="6" name="MSIP_Label_3d78b3d7-0ef2-44ab-bd95-b3a9778119b0_Name">
    <vt:lpwstr>Internal</vt:lpwstr>
  </property>
  <property fmtid="{D5CDD505-2E9C-101B-9397-08002B2CF9AE}" pid="7" name="MSIP_Label_3d78b3d7-0ef2-44ab-bd95-b3a9778119b0_SiteId">
    <vt:lpwstr>a56d90c3-3791-4d66-8f72-b23731d5e2b3</vt:lpwstr>
  </property>
  <property fmtid="{D5CDD505-2E9C-101B-9397-08002B2CF9AE}" pid="8" name="MSIP_Label_3d78b3d7-0ef2-44ab-bd95-b3a9778119b0_ActionId">
    <vt:lpwstr>97bcd8db-3cfd-4ab0-984c-d8525c5a58cd</vt:lpwstr>
  </property>
  <property fmtid="{D5CDD505-2E9C-101B-9397-08002B2CF9AE}" pid="9" name="MSIP_Label_3d78b3d7-0ef2-44ab-bd95-b3a9778119b0_ContentBits">
    <vt:lpwstr>0</vt:lpwstr>
  </property>
  <property fmtid="{D5CDD505-2E9C-101B-9397-08002B2CF9AE}" pid="10" name="MSIP_Label_3d78b3d7-0ef2-44ab-bd95-b3a9778119b0_Tag">
    <vt:lpwstr>10, 3, 0, 2</vt:lpwstr>
  </property>
  <property fmtid="{D5CDD505-2E9C-101B-9397-08002B2CF9AE}" pid="11" name="MediaServiceImageTags">
    <vt:lpwstr/>
  </property>
  <property fmtid="{D5CDD505-2E9C-101B-9397-08002B2CF9AE}" pid="13" name="docLang">
    <vt:lpwstr>en</vt:lpwstr>
  </property>
</Properties>
</file>